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A2524" w14:textId="77777777" w:rsidR="00FC3EEE" w:rsidRDefault="00FC3EEE" w:rsidP="00FC3EEE">
      <w:pPr>
        <w:spacing w:before="100" w:beforeAutospacing="1" w:after="120" w:line="240" w:lineRule="auto"/>
        <w:rPr>
          <w:rFonts w:ascii="Ubuntu" w:eastAsia="Times New Roman" w:hAnsi="Ubuntu" w:cs="Times New Roman"/>
          <w:b/>
          <w:bCs/>
          <w:sz w:val="20"/>
          <w:szCs w:val="20"/>
        </w:rPr>
      </w:pPr>
    </w:p>
    <w:p w14:paraId="0ACFB983" w14:textId="77777777" w:rsidR="00FC3EEE" w:rsidRPr="00B32078" w:rsidRDefault="00FC3EEE" w:rsidP="00FC3EEE">
      <w:pPr>
        <w:spacing w:before="100" w:beforeAutospacing="1" w:after="120" w:line="240" w:lineRule="auto"/>
        <w:jc w:val="center"/>
        <w:rPr>
          <w:rFonts w:eastAsia="Times New Roman" w:cstheme="minorHAnsi"/>
          <w:b/>
          <w:color w:val="3B3838" w:themeColor="background2" w:themeShade="40"/>
        </w:rPr>
      </w:pPr>
      <w:r w:rsidRPr="00B32078">
        <w:rPr>
          <w:rFonts w:eastAsia="Times New Roman" w:cstheme="minorHAnsi"/>
          <w:b/>
          <w:color w:val="3B3838" w:themeColor="background2" w:themeShade="40"/>
        </w:rPr>
        <w:t xml:space="preserve">Integrity Data </w:t>
      </w:r>
      <w:r w:rsidR="00330F68" w:rsidRPr="00B32078">
        <w:rPr>
          <w:rFonts w:eastAsia="Times New Roman" w:cstheme="minorHAnsi"/>
          <w:b/>
          <w:color w:val="3B3838" w:themeColor="background2" w:themeShade="40"/>
        </w:rPr>
        <w:t>Community Giving Grant</w:t>
      </w:r>
    </w:p>
    <w:p w14:paraId="5E0C8B7D" w14:textId="77777777" w:rsidR="00FC3EEE" w:rsidRPr="00B32078" w:rsidRDefault="00FC3EEE" w:rsidP="00FC3EEE">
      <w:pPr>
        <w:spacing w:before="100" w:beforeAutospacing="1" w:after="120" w:line="240" w:lineRule="auto"/>
        <w:jc w:val="center"/>
        <w:rPr>
          <w:rFonts w:eastAsia="Times New Roman" w:cstheme="minorHAnsi"/>
          <w:b/>
          <w:color w:val="EA7600"/>
        </w:rPr>
      </w:pPr>
      <w:r w:rsidRPr="00B32078">
        <w:rPr>
          <w:rFonts w:eastAsia="Times New Roman" w:cstheme="minorHAnsi"/>
          <w:b/>
          <w:color w:val="EA7600"/>
        </w:rPr>
        <w:t>Frequently Asked Questions</w:t>
      </w:r>
    </w:p>
    <w:p w14:paraId="22501D64" w14:textId="77777777" w:rsidR="00FC3EEE" w:rsidRPr="00B32078" w:rsidRDefault="00FC3EEE" w:rsidP="00FC3EEE">
      <w:pPr>
        <w:spacing w:before="100" w:beforeAutospacing="1" w:after="120" w:line="240" w:lineRule="auto"/>
        <w:jc w:val="center"/>
        <w:rPr>
          <w:rFonts w:eastAsia="Times New Roman" w:cstheme="minorHAnsi"/>
          <w:bCs/>
        </w:rPr>
      </w:pPr>
    </w:p>
    <w:p w14:paraId="76845D24" w14:textId="12729C9A" w:rsidR="00FC3EEE" w:rsidRPr="00B32078" w:rsidRDefault="00FC3EEE" w:rsidP="004374D8">
      <w:pPr>
        <w:spacing w:after="0" w:line="240" w:lineRule="auto"/>
        <w:rPr>
          <w:rFonts w:eastAsia="Times New Roman" w:cstheme="minorHAnsi"/>
          <w:color w:val="3B3838" w:themeColor="background2" w:themeShade="40"/>
        </w:rPr>
      </w:pPr>
      <w:bookmarkStart w:id="0" w:name="_Hlk53063698"/>
      <w:r w:rsidRPr="00B32078">
        <w:rPr>
          <w:rFonts w:eastAsia="Times New Roman" w:cstheme="minorHAnsi"/>
          <w:b/>
          <w:bCs/>
          <w:color w:val="3B3838" w:themeColor="background2" w:themeShade="40"/>
        </w:rPr>
        <w:t xml:space="preserve">Who </w:t>
      </w:r>
      <w:r w:rsidR="00330F68" w:rsidRPr="00B32078">
        <w:rPr>
          <w:rFonts w:eastAsia="Times New Roman" w:cstheme="minorHAnsi"/>
          <w:b/>
          <w:bCs/>
          <w:color w:val="3B3838" w:themeColor="background2" w:themeShade="40"/>
        </w:rPr>
        <w:t>is eligible</w:t>
      </w:r>
      <w:r w:rsidRPr="00B32078">
        <w:rPr>
          <w:rFonts w:eastAsia="Times New Roman" w:cstheme="minorHAnsi"/>
          <w:b/>
          <w:bCs/>
          <w:color w:val="3B3838" w:themeColor="background2" w:themeShade="40"/>
        </w:rPr>
        <w:t>?</w:t>
      </w:r>
      <w:r w:rsidRPr="00B32078">
        <w:rPr>
          <w:rFonts w:eastAsia="Times New Roman" w:cstheme="minorHAnsi"/>
          <w:color w:val="3B3838" w:themeColor="background2" w:themeShade="40"/>
        </w:rPr>
        <w:t> </w:t>
      </w:r>
      <w:r w:rsidRPr="00B32078">
        <w:rPr>
          <w:rFonts w:eastAsia="Times New Roman" w:cstheme="minorHAnsi"/>
          <w:color w:val="3B3838" w:themeColor="background2" w:themeShade="40"/>
        </w:rPr>
        <w:br/>
      </w:r>
      <w:r w:rsidR="00330F68" w:rsidRPr="00B32078">
        <w:rPr>
          <w:rFonts w:eastAsia="Times New Roman" w:cstheme="minorHAnsi"/>
          <w:color w:val="3B3838" w:themeColor="background2" w:themeShade="40"/>
        </w:rPr>
        <w:t>Applicants must be in and/or serving Lincoln, Illinois</w:t>
      </w:r>
      <w:r w:rsidR="008F2769">
        <w:rPr>
          <w:rFonts w:eastAsia="Times New Roman" w:cstheme="minorHAnsi"/>
          <w:color w:val="3B3838" w:themeColor="background2" w:themeShade="40"/>
        </w:rPr>
        <w:t xml:space="preserve"> or any community where one of our </w:t>
      </w:r>
      <w:r w:rsidR="00B125D7">
        <w:rPr>
          <w:rFonts w:eastAsia="Times New Roman" w:cstheme="minorHAnsi"/>
          <w:color w:val="3B3838" w:themeColor="background2" w:themeShade="40"/>
        </w:rPr>
        <w:t xml:space="preserve">remote </w:t>
      </w:r>
      <w:r w:rsidR="008F2769">
        <w:rPr>
          <w:rFonts w:eastAsia="Times New Roman" w:cstheme="minorHAnsi"/>
          <w:color w:val="3B3838" w:themeColor="background2" w:themeShade="40"/>
        </w:rPr>
        <w:t>employees is located</w:t>
      </w:r>
      <w:r w:rsidR="00330F68" w:rsidRPr="00B32078">
        <w:rPr>
          <w:rFonts w:eastAsia="Times New Roman" w:cstheme="minorHAnsi"/>
          <w:color w:val="3B3838" w:themeColor="background2" w:themeShade="40"/>
        </w:rPr>
        <w:t xml:space="preserve">. Applicants must be designated as tax-exempt under Section 501(c)(3) of the Internal Revenue </w:t>
      </w:r>
      <w:r w:rsidR="00B32078" w:rsidRPr="00B32078">
        <w:rPr>
          <w:rFonts w:eastAsia="Times New Roman" w:cstheme="minorHAnsi"/>
          <w:color w:val="3B3838" w:themeColor="background2" w:themeShade="40"/>
        </w:rPr>
        <w:t>Code and</w:t>
      </w:r>
      <w:r w:rsidR="00330F68" w:rsidRPr="00B32078">
        <w:rPr>
          <w:rFonts w:eastAsia="Times New Roman" w:cstheme="minorHAnsi"/>
          <w:color w:val="3B3838" w:themeColor="background2" w:themeShade="40"/>
        </w:rPr>
        <w:t xml:space="preserve"> have been determined to not be a “private foundation” under Section 509(a) of the code. Occasionally, we may also make investments in applicants that have federal tax exemption under other designations, such as public schools and government entities.</w:t>
      </w:r>
    </w:p>
    <w:p w14:paraId="3391EC64" w14:textId="77777777" w:rsidR="004374D8" w:rsidRDefault="004374D8" w:rsidP="004374D8">
      <w:pPr>
        <w:spacing w:after="0" w:line="240" w:lineRule="auto"/>
        <w:rPr>
          <w:rFonts w:eastAsia="Times New Roman" w:cstheme="minorHAnsi"/>
          <w:b/>
          <w:bCs/>
          <w:color w:val="3B3838" w:themeColor="background2" w:themeShade="40"/>
        </w:rPr>
      </w:pPr>
    </w:p>
    <w:p w14:paraId="4EF629C9" w14:textId="4C4CA63A" w:rsidR="00FC3EEE" w:rsidRPr="00795DEC" w:rsidRDefault="00FC3EEE" w:rsidP="004374D8">
      <w:pPr>
        <w:spacing w:after="0" w:line="240" w:lineRule="auto"/>
        <w:rPr>
          <w:rFonts w:eastAsia="Times New Roman" w:cstheme="minorHAnsi"/>
          <w:color w:val="3B3838" w:themeColor="background2" w:themeShade="40"/>
        </w:rPr>
      </w:pPr>
      <w:r w:rsidRPr="00795DEC">
        <w:rPr>
          <w:rFonts w:eastAsia="Times New Roman" w:cstheme="minorHAnsi"/>
          <w:b/>
          <w:bCs/>
          <w:color w:val="3B3838" w:themeColor="background2" w:themeShade="40"/>
        </w:rPr>
        <w:t>When can I apply?</w:t>
      </w:r>
      <w:r w:rsidRPr="00795DEC">
        <w:rPr>
          <w:rFonts w:eastAsia="Times New Roman" w:cstheme="minorHAnsi"/>
          <w:color w:val="3B3838" w:themeColor="background2" w:themeShade="40"/>
        </w:rPr>
        <w:t> </w:t>
      </w:r>
      <w:r w:rsidRPr="00795DEC">
        <w:rPr>
          <w:rFonts w:eastAsia="Times New Roman" w:cstheme="minorHAnsi"/>
          <w:color w:val="3B3838" w:themeColor="background2" w:themeShade="40"/>
        </w:rPr>
        <w:br/>
      </w:r>
      <w:r w:rsidR="00A40259" w:rsidRPr="00795DEC">
        <w:rPr>
          <w:rFonts w:eastAsia="Times New Roman" w:cstheme="minorHAnsi"/>
          <w:color w:val="3B3838" w:themeColor="background2" w:themeShade="40"/>
        </w:rPr>
        <w:t xml:space="preserve">Integrity Data will accept applications from </w:t>
      </w:r>
      <w:r w:rsidR="00BB3ED7">
        <w:rPr>
          <w:rFonts w:eastAsia="Times New Roman" w:cstheme="minorHAnsi"/>
          <w:color w:val="3B3838" w:themeColor="background2" w:themeShade="40"/>
        </w:rPr>
        <w:t>October 17, 2022 thr</w:t>
      </w:r>
      <w:r w:rsidR="00A40259" w:rsidRPr="00795DEC">
        <w:rPr>
          <w:rFonts w:eastAsia="Times New Roman" w:cstheme="minorHAnsi"/>
          <w:color w:val="3B3838" w:themeColor="background2" w:themeShade="40"/>
        </w:rPr>
        <w:t xml:space="preserve">ough </w:t>
      </w:r>
      <w:r w:rsidR="00B32078" w:rsidRPr="00795DEC">
        <w:rPr>
          <w:rFonts w:eastAsia="Times New Roman" w:cstheme="minorHAnsi"/>
          <w:color w:val="3B3838" w:themeColor="background2" w:themeShade="40"/>
        </w:rPr>
        <w:t>November 1</w:t>
      </w:r>
      <w:r w:rsidR="00BB3ED7">
        <w:rPr>
          <w:rFonts w:eastAsia="Times New Roman" w:cstheme="minorHAnsi"/>
          <w:color w:val="3B3838" w:themeColor="background2" w:themeShade="40"/>
        </w:rPr>
        <w:t>4</w:t>
      </w:r>
      <w:r w:rsidR="00B32078" w:rsidRPr="00795DEC">
        <w:rPr>
          <w:rFonts w:eastAsia="Times New Roman" w:cstheme="minorHAnsi"/>
          <w:color w:val="3B3838" w:themeColor="background2" w:themeShade="40"/>
        </w:rPr>
        <w:t>, 202</w:t>
      </w:r>
      <w:r w:rsidR="00BB3ED7">
        <w:rPr>
          <w:rFonts w:eastAsia="Times New Roman" w:cstheme="minorHAnsi"/>
          <w:color w:val="3B3838" w:themeColor="background2" w:themeShade="40"/>
        </w:rPr>
        <w:t>2</w:t>
      </w:r>
      <w:r w:rsidR="00B32078" w:rsidRPr="00795DEC">
        <w:rPr>
          <w:rFonts w:eastAsia="Times New Roman" w:cstheme="minorHAnsi"/>
          <w:color w:val="3B3838" w:themeColor="background2" w:themeShade="40"/>
        </w:rPr>
        <w:t>.</w:t>
      </w:r>
    </w:p>
    <w:p w14:paraId="62D66C63" w14:textId="77777777" w:rsidR="004374D8" w:rsidRDefault="004374D8" w:rsidP="004374D8">
      <w:pPr>
        <w:spacing w:after="0" w:line="240" w:lineRule="auto"/>
        <w:rPr>
          <w:rFonts w:eastAsia="Times New Roman" w:cstheme="minorHAnsi"/>
          <w:b/>
          <w:bCs/>
          <w:color w:val="3B3838" w:themeColor="background2" w:themeShade="40"/>
        </w:rPr>
      </w:pPr>
    </w:p>
    <w:p w14:paraId="54ADD9A9" w14:textId="2BD25150" w:rsidR="00FC3EEE" w:rsidRPr="00795DEC" w:rsidRDefault="00FC3EEE" w:rsidP="004374D8">
      <w:pPr>
        <w:spacing w:after="0" w:line="240" w:lineRule="auto"/>
        <w:rPr>
          <w:rFonts w:eastAsia="Times New Roman" w:cstheme="minorHAnsi"/>
          <w:color w:val="3B3838" w:themeColor="background2" w:themeShade="40"/>
        </w:rPr>
      </w:pPr>
      <w:r w:rsidRPr="00795DEC">
        <w:rPr>
          <w:rFonts w:eastAsia="Times New Roman" w:cstheme="minorHAnsi"/>
          <w:b/>
          <w:bCs/>
          <w:color w:val="3B3838" w:themeColor="background2" w:themeShade="40"/>
        </w:rPr>
        <w:t xml:space="preserve">What is the </w:t>
      </w:r>
      <w:r w:rsidR="00271F98">
        <w:rPr>
          <w:rFonts w:eastAsia="Times New Roman" w:cstheme="minorHAnsi"/>
          <w:b/>
          <w:bCs/>
          <w:color w:val="3B3838" w:themeColor="background2" w:themeShade="40"/>
        </w:rPr>
        <w:t xml:space="preserve">application </w:t>
      </w:r>
      <w:r w:rsidRPr="00795DEC">
        <w:rPr>
          <w:rFonts w:eastAsia="Times New Roman" w:cstheme="minorHAnsi"/>
          <w:b/>
          <w:bCs/>
          <w:color w:val="3B3838" w:themeColor="background2" w:themeShade="40"/>
        </w:rPr>
        <w:t>deadline?</w:t>
      </w:r>
      <w:r w:rsidRPr="00795DEC">
        <w:rPr>
          <w:rFonts w:eastAsia="Times New Roman" w:cstheme="minorHAnsi"/>
          <w:color w:val="3B3838" w:themeColor="background2" w:themeShade="40"/>
        </w:rPr>
        <w:t> </w:t>
      </w:r>
      <w:r w:rsidRPr="00795DEC">
        <w:rPr>
          <w:rFonts w:eastAsia="Times New Roman" w:cstheme="minorHAnsi"/>
          <w:color w:val="3B3838" w:themeColor="background2" w:themeShade="40"/>
        </w:rPr>
        <w:br/>
      </w:r>
      <w:r w:rsidR="00330F68" w:rsidRPr="00795DEC">
        <w:rPr>
          <w:rFonts w:eastAsia="Times New Roman" w:cstheme="minorHAnsi"/>
          <w:color w:val="3B3838" w:themeColor="background2" w:themeShade="40"/>
        </w:rPr>
        <w:t>5</w:t>
      </w:r>
      <w:r w:rsidR="00A40259" w:rsidRPr="00795DEC">
        <w:rPr>
          <w:rFonts w:eastAsia="Times New Roman" w:cstheme="minorHAnsi"/>
          <w:color w:val="3B3838" w:themeColor="background2" w:themeShade="40"/>
        </w:rPr>
        <w:t xml:space="preserve"> p.m. on </w:t>
      </w:r>
      <w:r w:rsidR="00B32078" w:rsidRPr="00795DEC">
        <w:rPr>
          <w:rFonts w:eastAsia="Times New Roman" w:cstheme="minorHAnsi"/>
          <w:color w:val="3B3838" w:themeColor="background2" w:themeShade="40"/>
        </w:rPr>
        <w:t>Monday, November 1</w:t>
      </w:r>
      <w:r w:rsidR="00725ABC">
        <w:rPr>
          <w:rFonts w:eastAsia="Times New Roman" w:cstheme="minorHAnsi"/>
          <w:color w:val="3B3838" w:themeColor="background2" w:themeShade="40"/>
        </w:rPr>
        <w:t>4</w:t>
      </w:r>
      <w:r w:rsidR="00B32078" w:rsidRPr="00795DEC">
        <w:rPr>
          <w:rFonts w:eastAsia="Times New Roman" w:cstheme="minorHAnsi"/>
          <w:color w:val="3B3838" w:themeColor="background2" w:themeShade="40"/>
        </w:rPr>
        <w:t>, 202</w:t>
      </w:r>
      <w:r w:rsidR="00D136AF">
        <w:rPr>
          <w:rFonts w:eastAsia="Times New Roman" w:cstheme="minorHAnsi"/>
          <w:color w:val="3B3838" w:themeColor="background2" w:themeShade="40"/>
        </w:rPr>
        <w:t>2</w:t>
      </w:r>
      <w:r w:rsidR="00B32078" w:rsidRPr="00795DEC">
        <w:rPr>
          <w:rFonts w:eastAsia="Times New Roman" w:cstheme="minorHAnsi"/>
          <w:color w:val="3B3838" w:themeColor="background2" w:themeShade="40"/>
        </w:rPr>
        <w:t>.</w:t>
      </w:r>
    </w:p>
    <w:p w14:paraId="0DA6EE40" w14:textId="77777777" w:rsidR="004374D8" w:rsidRDefault="004374D8" w:rsidP="004374D8">
      <w:pPr>
        <w:spacing w:after="0" w:line="240" w:lineRule="auto"/>
        <w:rPr>
          <w:rFonts w:eastAsia="Times New Roman" w:cstheme="minorHAnsi"/>
          <w:b/>
          <w:bCs/>
          <w:color w:val="3B3838" w:themeColor="background2" w:themeShade="40"/>
        </w:rPr>
      </w:pPr>
    </w:p>
    <w:p w14:paraId="2C8419D6" w14:textId="2CB25044" w:rsidR="00B32078" w:rsidRPr="00795DEC" w:rsidRDefault="00FC3EEE" w:rsidP="004374D8">
      <w:pPr>
        <w:spacing w:after="0" w:line="240" w:lineRule="auto"/>
        <w:rPr>
          <w:rFonts w:eastAsia="Times New Roman" w:cstheme="minorHAnsi"/>
          <w:color w:val="3B3838" w:themeColor="background2" w:themeShade="40"/>
        </w:rPr>
      </w:pPr>
      <w:r w:rsidRPr="00795DEC">
        <w:rPr>
          <w:rFonts w:eastAsia="Times New Roman" w:cstheme="minorHAnsi"/>
          <w:b/>
          <w:bCs/>
          <w:color w:val="3B3838" w:themeColor="background2" w:themeShade="40"/>
        </w:rPr>
        <w:t>Who select</w:t>
      </w:r>
      <w:r w:rsidR="00CD56A3">
        <w:rPr>
          <w:rFonts w:eastAsia="Times New Roman" w:cstheme="minorHAnsi"/>
          <w:b/>
          <w:bCs/>
          <w:color w:val="3B3838" w:themeColor="background2" w:themeShade="40"/>
        </w:rPr>
        <w:t>s</w:t>
      </w:r>
      <w:r w:rsidRPr="00795DEC">
        <w:rPr>
          <w:rFonts w:eastAsia="Times New Roman" w:cstheme="minorHAnsi"/>
          <w:b/>
          <w:bCs/>
          <w:color w:val="3B3838" w:themeColor="background2" w:themeShade="40"/>
        </w:rPr>
        <w:t xml:space="preserve"> the recipient</w:t>
      </w:r>
      <w:r w:rsidR="00330F68" w:rsidRPr="00795DEC">
        <w:rPr>
          <w:rFonts w:eastAsia="Times New Roman" w:cstheme="minorHAnsi"/>
          <w:b/>
          <w:bCs/>
          <w:color w:val="3B3838" w:themeColor="background2" w:themeShade="40"/>
        </w:rPr>
        <w:t>(s)</w:t>
      </w:r>
      <w:r w:rsidRPr="00795DEC">
        <w:rPr>
          <w:rFonts w:eastAsia="Times New Roman" w:cstheme="minorHAnsi"/>
          <w:b/>
          <w:bCs/>
          <w:color w:val="3B3838" w:themeColor="background2" w:themeShade="40"/>
        </w:rPr>
        <w:t>?</w:t>
      </w:r>
      <w:r w:rsidRPr="00795DEC">
        <w:rPr>
          <w:rFonts w:eastAsia="Times New Roman" w:cstheme="minorHAnsi"/>
          <w:color w:val="3B3838" w:themeColor="background2" w:themeShade="40"/>
        </w:rPr>
        <w:t> </w:t>
      </w:r>
      <w:r w:rsidRPr="00795DEC">
        <w:rPr>
          <w:rFonts w:eastAsia="Times New Roman" w:cstheme="minorHAnsi"/>
          <w:color w:val="3B3838" w:themeColor="background2" w:themeShade="40"/>
        </w:rPr>
        <w:br/>
      </w:r>
      <w:r w:rsidR="00330F68" w:rsidRPr="00795DEC">
        <w:rPr>
          <w:rFonts w:eastAsia="Times New Roman" w:cstheme="minorHAnsi"/>
          <w:color w:val="3B3838" w:themeColor="background2" w:themeShade="40"/>
        </w:rPr>
        <w:t>The Integrity Data team will review and vote on the received applications.</w:t>
      </w:r>
    </w:p>
    <w:p w14:paraId="483E1A2A" w14:textId="77777777" w:rsidR="004374D8" w:rsidRDefault="004374D8" w:rsidP="004374D8">
      <w:pPr>
        <w:spacing w:after="0" w:line="240" w:lineRule="auto"/>
        <w:rPr>
          <w:rFonts w:eastAsia="Times New Roman" w:cstheme="minorHAnsi"/>
          <w:b/>
          <w:bCs/>
          <w:color w:val="3B3838" w:themeColor="background2" w:themeShade="40"/>
        </w:rPr>
      </w:pPr>
    </w:p>
    <w:p w14:paraId="62E000BB" w14:textId="70C6173E" w:rsidR="00330F68" w:rsidRPr="00795DEC" w:rsidRDefault="00FC3EEE" w:rsidP="004374D8">
      <w:pPr>
        <w:spacing w:after="0" w:line="240" w:lineRule="auto"/>
        <w:rPr>
          <w:rFonts w:eastAsia="Times New Roman" w:cstheme="minorHAnsi"/>
          <w:color w:val="3B3838" w:themeColor="background2" w:themeShade="40"/>
        </w:rPr>
      </w:pPr>
      <w:r w:rsidRPr="00795DEC">
        <w:rPr>
          <w:rFonts w:eastAsia="Times New Roman" w:cstheme="minorHAnsi"/>
          <w:b/>
          <w:bCs/>
          <w:color w:val="3B3838" w:themeColor="background2" w:themeShade="40"/>
        </w:rPr>
        <w:t xml:space="preserve">When will </w:t>
      </w:r>
      <w:r w:rsidR="00330F68" w:rsidRPr="00795DEC">
        <w:rPr>
          <w:rFonts w:eastAsia="Times New Roman" w:cstheme="minorHAnsi"/>
          <w:b/>
          <w:bCs/>
          <w:color w:val="3B3838" w:themeColor="background2" w:themeShade="40"/>
        </w:rPr>
        <w:t>the recipient(s) be notified</w:t>
      </w:r>
      <w:r w:rsidRPr="00795DEC">
        <w:rPr>
          <w:rFonts w:eastAsia="Times New Roman" w:cstheme="minorHAnsi"/>
          <w:b/>
          <w:bCs/>
          <w:color w:val="3B3838" w:themeColor="background2" w:themeShade="40"/>
        </w:rPr>
        <w:t>?</w:t>
      </w:r>
      <w:r w:rsidRPr="00795DEC">
        <w:rPr>
          <w:rFonts w:eastAsia="Times New Roman" w:cstheme="minorHAnsi"/>
          <w:color w:val="3B3838" w:themeColor="background2" w:themeShade="40"/>
        </w:rPr>
        <w:t> </w:t>
      </w:r>
      <w:r w:rsidRPr="00795DEC">
        <w:rPr>
          <w:rFonts w:eastAsia="Times New Roman" w:cstheme="minorHAnsi"/>
          <w:color w:val="3B3838" w:themeColor="background2" w:themeShade="40"/>
        </w:rPr>
        <w:br/>
      </w:r>
      <w:r w:rsidR="004374D8">
        <w:rPr>
          <w:rFonts w:eastAsia="Times New Roman" w:cstheme="minorHAnsi"/>
          <w:color w:val="3B3838" w:themeColor="background2" w:themeShade="40"/>
        </w:rPr>
        <w:t xml:space="preserve">Selected recipients </w:t>
      </w:r>
      <w:r w:rsidR="00330F68" w:rsidRPr="00795DEC">
        <w:rPr>
          <w:rFonts w:eastAsia="Times New Roman" w:cstheme="minorHAnsi"/>
          <w:color w:val="3B3838" w:themeColor="background2" w:themeShade="40"/>
        </w:rPr>
        <w:t xml:space="preserve">will receive notification of award status </w:t>
      </w:r>
      <w:r w:rsidR="002F6FEE">
        <w:rPr>
          <w:rFonts w:eastAsia="Times New Roman" w:cstheme="minorHAnsi"/>
          <w:color w:val="3B3838" w:themeColor="background2" w:themeShade="40"/>
        </w:rPr>
        <w:t xml:space="preserve">no later than </w:t>
      </w:r>
      <w:r w:rsidR="00330F68" w:rsidRPr="00795DEC">
        <w:rPr>
          <w:rFonts w:eastAsia="Times New Roman" w:cstheme="minorHAnsi"/>
          <w:color w:val="3B3838" w:themeColor="background2" w:themeShade="40"/>
        </w:rPr>
        <w:t xml:space="preserve">5 p.m. </w:t>
      </w:r>
      <w:r w:rsidR="00B32078" w:rsidRPr="00795DEC">
        <w:rPr>
          <w:rFonts w:eastAsia="Times New Roman" w:cstheme="minorHAnsi"/>
          <w:color w:val="3B3838" w:themeColor="background2" w:themeShade="40"/>
        </w:rPr>
        <w:t xml:space="preserve">December </w:t>
      </w:r>
      <w:r w:rsidR="000758F1">
        <w:rPr>
          <w:rFonts w:eastAsia="Times New Roman" w:cstheme="minorHAnsi"/>
          <w:color w:val="3B3838" w:themeColor="background2" w:themeShade="40"/>
        </w:rPr>
        <w:t>7</w:t>
      </w:r>
      <w:r w:rsidR="00B32078" w:rsidRPr="00795DEC">
        <w:rPr>
          <w:rFonts w:eastAsia="Times New Roman" w:cstheme="minorHAnsi"/>
          <w:color w:val="3B3838" w:themeColor="background2" w:themeShade="40"/>
        </w:rPr>
        <w:t>, 202</w:t>
      </w:r>
      <w:r w:rsidR="000758F1">
        <w:rPr>
          <w:rFonts w:eastAsia="Times New Roman" w:cstheme="minorHAnsi"/>
          <w:color w:val="3B3838" w:themeColor="background2" w:themeShade="40"/>
        </w:rPr>
        <w:t>2</w:t>
      </w:r>
      <w:r w:rsidR="00B32078" w:rsidRPr="00795DEC">
        <w:rPr>
          <w:rFonts w:eastAsia="Times New Roman" w:cstheme="minorHAnsi"/>
          <w:color w:val="3B3838" w:themeColor="background2" w:themeShade="40"/>
        </w:rPr>
        <w:t>.</w:t>
      </w:r>
      <w:r w:rsidR="00330F68" w:rsidRPr="00795DEC">
        <w:rPr>
          <w:rFonts w:eastAsia="Times New Roman" w:cstheme="minorHAnsi"/>
          <w:color w:val="3B3838" w:themeColor="background2" w:themeShade="40"/>
        </w:rPr>
        <w:t xml:space="preserve"> </w:t>
      </w:r>
    </w:p>
    <w:p w14:paraId="42C4B13E" w14:textId="77777777" w:rsidR="004374D8" w:rsidRDefault="004374D8" w:rsidP="004374D8">
      <w:pPr>
        <w:spacing w:after="0" w:line="240" w:lineRule="auto"/>
        <w:rPr>
          <w:rFonts w:eastAsia="Times New Roman" w:cstheme="minorHAnsi"/>
          <w:b/>
          <w:bCs/>
          <w:color w:val="3B3838" w:themeColor="background2" w:themeShade="40"/>
        </w:rPr>
      </w:pPr>
    </w:p>
    <w:p w14:paraId="6D68F0A7" w14:textId="495DEB91" w:rsidR="004374D8" w:rsidRDefault="00451184" w:rsidP="004374D8">
      <w:pPr>
        <w:spacing w:after="0" w:line="240" w:lineRule="auto"/>
        <w:rPr>
          <w:rFonts w:eastAsia="Times New Roman" w:cstheme="minorHAnsi"/>
          <w:b/>
          <w:bCs/>
          <w:color w:val="3B3838" w:themeColor="background2" w:themeShade="40"/>
        </w:rPr>
      </w:pPr>
      <w:r>
        <w:rPr>
          <w:rFonts w:eastAsia="Times New Roman" w:cstheme="minorHAnsi"/>
          <w:b/>
          <w:bCs/>
          <w:color w:val="3B3838" w:themeColor="background2" w:themeShade="40"/>
        </w:rPr>
        <w:t>When will the recipient</w:t>
      </w:r>
      <w:r w:rsidR="00CD56A3">
        <w:rPr>
          <w:rFonts w:eastAsia="Times New Roman" w:cstheme="minorHAnsi"/>
          <w:b/>
          <w:bCs/>
          <w:color w:val="3B3838" w:themeColor="background2" w:themeShade="40"/>
        </w:rPr>
        <w:t>(</w:t>
      </w:r>
      <w:r>
        <w:rPr>
          <w:rFonts w:eastAsia="Times New Roman" w:cstheme="minorHAnsi"/>
          <w:b/>
          <w:bCs/>
          <w:color w:val="3B3838" w:themeColor="background2" w:themeShade="40"/>
        </w:rPr>
        <w:t>s</w:t>
      </w:r>
      <w:r w:rsidR="00CD56A3">
        <w:rPr>
          <w:rFonts w:eastAsia="Times New Roman" w:cstheme="minorHAnsi"/>
          <w:b/>
          <w:bCs/>
          <w:color w:val="3B3838" w:themeColor="background2" w:themeShade="40"/>
        </w:rPr>
        <w:t>)</w:t>
      </w:r>
      <w:r>
        <w:rPr>
          <w:rFonts w:eastAsia="Times New Roman" w:cstheme="minorHAnsi"/>
          <w:b/>
          <w:bCs/>
          <w:color w:val="3B3838" w:themeColor="background2" w:themeShade="40"/>
        </w:rPr>
        <w:t xml:space="preserve"> receive their award?</w:t>
      </w:r>
    </w:p>
    <w:p w14:paraId="4688E58B" w14:textId="7B56A9DC" w:rsidR="00FC3EEE" w:rsidRPr="004374D8" w:rsidRDefault="00CD56A3" w:rsidP="004374D8">
      <w:pPr>
        <w:spacing w:after="0" w:line="240" w:lineRule="auto"/>
        <w:rPr>
          <w:rFonts w:eastAsia="Times New Roman" w:cstheme="minorHAnsi"/>
          <w:b/>
          <w:bCs/>
          <w:color w:val="3B3838" w:themeColor="background2" w:themeShade="40"/>
        </w:rPr>
      </w:pPr>
      <w:r>
        <w:rPr>
          <w:rFonts w:eastAsia="Times New Roman" w:cstheme="minorHAnsi"/>
          <w:color w:val="3B3838" w:themeColor="background2" w:themeShade="40"/>
        </w:rPr>
        <w:t>G</w:t>
      </w:r>
      <w:r w:rsidR="000B229A">
        <w:rPr>
          <w:rFonts w:eastAsia="Times New Roman" w:cstheme="minorHAnsi"/>
          <w:color w:val="3B3838" w:themeColor="background2" w:themeShade="40"/>
        </w:rPr>
        <w:t xml:space="preserve">rantees </w:t>
      </w:r>
      <w:r>
        <w:rPr>
          <w:rFonts w:eastAsia="Times New Roman" w:cstheme="minorHAnsi"/>
          <w:color w:val="3B3838" w:themeColor="background2" w:themeShade="40"/>
        </w:rPr>
        <w:t xml:space="preserve">will be mailed </w:t>
      </w:r>
      <w:r w:rsidR="000B229A">
        <w:rPr>
          <w:rFonts w:eastAsia="Times New Roman" w:cstheme="minorHAnsi"/>
          <w:color w:val="3B3838" w:themeColor="background2" w:themeShade="40"/>
        </w:rPr>
        <w:t xml:space="preserve">their award check </w:t>
      </w:r>
      <w:r w:rsidR="00B32078" w:rsidRPr="00795DEC">
        <w:rPr>
          <w:rFonts w:eastAsia="Times New Roman" w:cstheme="minorHAnsi"/>
          <w:color w:val="3B3838" w:themeColor="background2" w:themeShade="40"/>
        </w:rPr>
        <w:t xml:space="preserve">in December. </w:t>
      </w:r>
    </w:p>
    <w:p w14:paraId="0C65C6F9" w14:textId="77777777" w:rsidR="004374D8" w:rsidRDefault="004374D8" w:rsidP="004374D8">
      <w:pPr>
        <w:spacing w:after="0" w:line="240" w:lineRule="auto"/>
        <w:rPr>
          <w:rFonts w:eastAsia="Times New Roman" w:cstheme="minorHAnsi"/>
          <w:b/>
          <w:bCs/>
          <w:color w:val="3B3838" w:themeColor="background2" w:themeShade="40"/>
        </w:rPr>
      </w:pPr>
    </w:p>
    <w:p w14:paraId="0CDAD6A6" w14:textId="6DE52FC0" w:rsidR="00FC3EEE" w:rsidRPr="00795DEC" w:rsidRDefault="00330F68" w:rsidP="004374D8">
      <w:pPr>
        <w:spacing w:after="0" w:line="240" w:lineRule="auto"/>
        <w:rPr>
          <w:rFonts w:eastAsia="Times New Roman" w:cstheme="minorHAnsi"/>
          <w:color w:val="3B3838" w:themeColor="background2" w:themeShade="40"/>
        </w:rPr>
      </w:pPr>
      <w:r w:rsidRPr="00795DEC">
        <w:rPr>
          <w:rFonts w:eastAsia="Times New Roman" w:cstheme="minorHAnsi"/>
          <w:b/>
          <w:bCs/>
          <w:color w:val="3B3838" w:themeColor="background2" w:themeShade="40"/>
        </w:rPr>
        <w:t>How do I apply</w:t>
      </w:r>
      <w:r w:rsidR="00FC3EEE" w:rsidRPr="00795DEC">
        <w:rPr>
          <w:rFonts w:eastAsia="Times New Roman" w:cstheme="minorHAnsi"/>
          <w:b/>
          <w:bCs/>
          <w:color w:val="3B3838" w:themeColor="background2" w:themeShade="40"/>
        </w:rPr>
        <w:t>?</w:t>
      </w:r>
    </w:p>
    <w:p w14:paraId="426946EA" w14:textId="6631160E" w:rsidR="00330F68" w:rsidRPr="00323F7B" w:rsidRDefault="00000000" w:rsidP="00330F68">
      <w:pPr>
        <w:pStyle w:val="ListParagraph"/>
        <w:numPr>
          <w:ilvl w:val="0"/>
          <w:numId w:val="4"/>
        </w:numPr>
        <w:spacing w:before="100" w:beforeAutospacing="1" w:after="120" w:line="240" w:lineRule="auto"/>
        <w:rPr>
          <w:rFonts w:eastAsia="Times New Roman" w:cstheme="minorHAnsi"/>
          <w:color w:val="3B3838" w:themeColor="background2" w:themeShade="40"/>
        </w:rPr>
      </w:pPr>
      <w:hyperlink r:id="rId7" w:history="1">
        <w:r w:rsidR="00330F68" w:rsidRPr="00323F7B">
          <w:rPr>
            <w:rStyle w:val="Hyperlink"/>
            <w:rFonts w:eastAsia="Times New Roman" w:cstheme="minorHAnsi"/>
            <w:b/>
            <w:color w:val="2E74B5" w:themeColor="accent1" w:themeShade="BF"/>
          </w:rPr>
          <w:t>Click here</w:t>
        </w:r>
      </w:hyperlink>
      <w:r w:rsidR="00330F68" w:rsidRPr="00323F7B">
        <w:rPr>
          <w:rFonts w:eastAsia="Times New Roman" w:cstheme="minorHAnsi"/>
          <w:color w:val="3B3838" w:themeColor="background2" w:themeShade="40"/>
        </w:rPr>
        <w:t xml:space="preserve"> to </w:t>
      </w:r>
      <w:r w:rsidR="00543E35" w:rsidRPr="00323F7B">
        <w:rPr>
          <w:rFonts w:eastAsia="Times New Roman" w:cstheme="minorHAnsi"/>
          <w:color w:val="3B3838" w:themeColor="background2" w:themeShade="40"/>
        </w:rPr>
        <w:t xml:space="preserve">access </w:t>
      </w:r>
      <w:r w:rsidR="00330F68" w:rsidRPr="00323F7B">
        <w:rPr>
          <w:rFonts w:eastAsia="Times New Roman" w:cstheme="minorHAnsi"/>
          <w:color w:val="3B3838" w:themeColor="background2" w:themeShade="40"/>
        </w:rPr>
        <w:t>the application. If deemed necessary, Integrity Data may request additional information from applicants.</w:t>
      </w:r>
    </w:p>
    <w:p w14:paraId="5BD26A14" w14:textId="6CB93C1E" w:rsidR="00FC3EEE" w:rsidRPr="00323F7B" w:rsidRDefault="002F5E55" w:rsidP="00330F68">
      <w:pPr>
        <w:pStyle w:val="ListParagraph"/>
        <w:numPr>
          <w:ilvl w:val="0"/>
          <w:numId w:val="4"/>
        </w:numPr>
        <w:spacing w:before="100" w:beforeAutospacing="1" w:after="120" w:line="240" w:lineRule="auto"/>
        <w:rPr>
          <w:rFonts w:eastAsia="Times New Roman" w:cstheme="minorHAnsi"/>
          <w:color w:val="3B3838" w:themeColor="background2" w:themeShade="40"/>
        </w:rPr>
      </w:pPr>
      <w:r w:rsidRPr="00323F7B">
        <w:rPr>
          <w:rFonts w:eastAsia="Times New Roman" w:cstheme="minorHAnsi"/>
          <w:color w:val="3B3838" w:themeColor="background2" w:themeShade="40"/>
        </w:rPr>
        <w:t xml:space="preserve">Applications will only be accepted </w:t>
      </w:r>
      <w:r w:rsidR="00323F7B" w:rsidRPr="00323F7B">
        <w:rPr>
          <w:rFonts w:eastAsia="Times New Roman" w:cstheme="minorHAnsi"/>
          <w:color w:val="3B3838" w:themeColor="background2" w:themeShade="40"/>
        </w:rPr>
        <w:t>using</w:t>
      </w:r>
      <w:r w:rsidRPr="00323F7B">
        <w:rPr>
          <w:rFonts w:eastAsia="Times New Roman" w:cstheme="minorHAnsi"/>
          <w:color w:val="3B3838" w:themeColor="background2" w:themeShade="40"/>
        </w:rPr>
        <w:t xml:space="preserve"> the webform</w:t>
      </w:r>
      <w:r w:rsidR="00330F68" w:rsidRPr="00323F7B">
        <w:rPr>
          <w:rFonts w:eastAsia="Times New Roman" w:cstheme="minorHAnsi"/>
          <w:color w:val="3B3838" w:themeColor="background2" w:themeShade="40"/>
        </w:rPr>
        <w:t>.</w:t>
      </w:r>
    </w:p>
    <w:p w14:paraId="323C70C3" w14:textId="1C245038" w:rsidR="00611B43" w:rsidRPr="00B32078" w:rsidRDefault="00FC3EEE" w:rsidP="00FC3EEE">
      <w:pPr>
        <w:spacing w:before="100" w:beforeAutospacing="1" w:after="120" w:line="240" w:lineRule="auto"/>
        <w:rPr>
          <w:rFonts w:cstheme="minorHAnsi"/>
          <w:color w:val="3B3838" w:themeColor="background2" w:themeShade="40"/>
        </w:rPr>
      </w:pPr>
      <w:r w:rsidRPr="00795DEC">
        <w:rPr>
          <w:rFonts w:eastAsia="Times New Roman" w:cstheme="minorHAnsi"/>
          <w:color w:val="3B3838" w:themeColor="background2" w:themeShade="40"/>
        </w:rPr>
        <w:br/>
      </w:r>
      <w:r w:rsidR="006906D1" w:rsidRPr="00795DEC">
        <w:rPr>
          <w:rFonts w:eastAsia="Times New Roman" w:cstheme="minorHAnsi"/>
          <w:color w:val="3B3838" w:themeColor="background2" w:themeShade="40"/>
        </w:rPr>
        <w:t xml:space="preserve">Questions concerning Integrity Data’s Community Giving </w:t>
      </w:r>
      <w:r w:rsidR="00323F7B" w:rsidRPr="00795DEC">
        <w:rPr>
          <w:rFonts w:eastAsia="Times New Roman" w:cstheme="minorHAnsi"/>
          <w:color w:val="3B3838" w:themeColor="background2" w:themeShade="40"/>
        </w:rPr>
        <w:t>Program,</w:t>
      </w:r>
      <w:r w:rsidR="006906D1" w:rsidRPr="00795DEC">
        <w:rPr>
          <w:rFonts w:eastAsia="Times New Roman" w:cstheme="minorHAnsi"/>
          <w:color w:val="3B3838" w:themeColor="background2" w:themeShade="40"/>
        </w:rPr>
        <w:t xml:space="preserve"> or its procedures</w:t>
      </w:r>
      <w:r w:rsidR="00323F7B">
        <w:rPr>
          <w:rFonts w:eastAsia="Times New Roman" w:cstheme="minorHAnsi"/>
          <w:color w:val="3B3838" w:themeColor="background2" w:themeShade="40"/>
        </w:rPr>
        <w:t>,</w:t>
      </w:r>
      <w:r w:rsidR="006906D1" w:rsidRPr="00795DEC">
        <w:rPr>
          <w:rFonts w:eastAsia="Times New Roman" w:cstheme="minorHAnsi"/>
          <w:color w:val="3B3838" w:themeColor="background2" w:themeShade="40"/>
        </w:rPr>
        <w:t xml:space="preserve"> should be emailed to </w:t>
      </w:r>
      <w:hyperlink r:id="rId8" w:history="1">
        <w:r w:rsidRPr="00795DEC">
          <w:rPr>
            <w:rFonts w:eastAsia="Times New Roman" w:cstheme="minorHAnsi"/>
            <w:color w:val="2E74B5" w:themeColor="accent1" w:themeShade="BF"/>
            <w:u w:val="single"/>
          </w:rPr>
          <w:t>grants@integrity-data.com</w:t>
        </w:r>
      </w:hyperlink>
      <w:r w:rsidRPr="00795DEC">
        <w:rPr>
          <w:rFonts w:eastAsia="Times New Roman" w:cstheme="minorHAnsi"/>
          <w:color w:val="2E74B5" w:themeColor="accent1" w:themeShade="BF"/>
        </w:rPr>
        <w:t xml:space="preserve"> </w:t>
      </w:r>
      <w:r w:rsidR="00330F68" w:rsidRPr="00795DEC">
        <w:rPr>
          <w:rFonts w:eastAsia="Times New Roman" w:cstheme="minorHAnsi"/>
          <w:color w:val="3B3838" w:themeColor="background2" w:themeShade="40"/>
        </w:rPr>
        <w:t xml:space="preserve">or call </w:t>
      </w:r>
      <w:r w:rsidR="006906D1" w:rsidRPr="00795DEC">
        <w:rPr>
          <w:rFonts w:eastAsia="Times New Roman" w:cstheme="minorHAnsi"/>
          <w:color w:val="3B3838" w:themeColor="background2" w:themeShade="40"/>
        </w:rPr>
        <w:t xml:space="preserve">Integrity Data at </w:t>
      </w:r>
      <w:r w:rsidR="00330F68" w:rsidRPr="00795DEC">
        <w:rPr>
          <w:rFonts w:eastAsia="Times New Roman" w:cstheme="minorHAnsi"/>
          <w:color w:val="3B3838" w:themeColor="background2" w:themeShade="40"/>
        </w:rPr>
        <w:t>217-732-3737.</w:t>
      </w:r>
      <w:bookmarkEnd w:id="0"/>
    </w:p>
    <w:sectPr w:rsidR="00611B43" w:rsidRPr="00B3207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72F16" w14:textId="77777777" w:rsidR="00127DDC" w:rsidRDefault="00127DDC" w:rsidP="00FC3EEE">
      <w:pPr>
        <w:spacing w:after="0" w:line="240" w:lineRule="auto"/>
      </w:pPr>
      <w:r>
        <w:separator/>
      </w:r>
    </w:p>
  </w:endnote>
  <w:endnote w:type="continuationSeparator" w:id="0">
    <w:p w14:paraId="4E3ED2D6" w14:textId="77777777" w:rsidR="00127DDC" w:rsidRDefault="00127DDC" w:rsidP="00FC3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buntu">
    <w:altName w:val="Calibri"/>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C5BF1" w14:textId="77777777" w:rsidR="00FC3EEE" w:rsidRPr="00E710B1" w:rsidRDefault="00FC3EEE" w:rsidP="00FC3EEE">
    <w:pPr>
      <w:pStyle w:val="Footer"/>
      <w:jc w:val="center"/>
      <w:rPr>
        <w:rFonts w:ascii="Ubuntu" w:hAnsi="Ubuntu"/>
        <w:color w:val="3B3838" w:themeColor="background2" w:themeShade="40"/>
        <w:sz w:val="16"/>
      </w:rPr>
    </w:pPr>
    <w:r w:rsidRPr="00E710B1">
      <w:rPr>
        <w:rFonts w:ascii="Ubuntu" w:hAnsi="Ubuntu"/>
        <w:color w:val="3B3838" w:themeColor="background2" w:themeShade="40"/>
        <w:sz w:val="16"/>
      </w:rPr>
      <w:t>125 N Kickapoo St, Lincoln, IL 62656 | 888.786.6162 | integrity-data.com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649FA" w14:textId="77777777" w:rsidR="00127DDC" w:rsidRDefault="00127DDC" w:rsidP="00FC3EEE">
      <w:pPr>
        <w:spacing w:after="0" w:line="240" w:lineRule="auto"/>
      </w:pPr>
      <w:r>
        <w:separator/>
      </w:r>
    </w:p>
  </w:footnote>
  <w:footnote w:type="continuationSeparator" w:id="0">
    <w:p w14:paraId="0AF60696" w14:textId="77777777" w:rsidR="00127DDC" w:rsidRDefault="00127DDC" w:rsidP="00FC3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9AE41" w14:textId="77777777" w:rsidR="00FC3EEE" w:rsidRDefault="00FC3EEE" w:rsidP="00FC3EEE">
    <w:pPr>
      <w:pStyle w:val="Header"/>
      <w:jc w:val="center"/>
    </w:pPr>
    <w:r>
      <w:rPr>
        <w:noProof/>
      </w:rPr>
      <w:drawing>
        <wp:inline distT="0" distB="0" distL="0" distR="0" wp14:anchorId="52E1483A" wp14:editId="279CC558">
          <wp:extent cx="2400300" cy="92811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DI_Logo-Tagline-Lockup+R_CMYK_5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21086" cy="9361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829E6"/>
    <w:multiLevelType w:val="hybridMultilevel"/>
    <w:tmpl w:val="1F94E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961363"/>
    <w:multiLevelType w:val="hybridMultilevel"/>
    <w:tmpl w:val="F2847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B54318"/>
    <w:multiLevelType w:val="multilevel"/>
    <w:tmpl w:val="3F2A8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B27067"/>
    <w:multiLevelType w:val="hybridMultilevel"/>
    <w:tmpl w:val="DDE43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1762188">
    <w:abstractNumId w:val="2"/>
  </w:num>
  <w:num w:numId="2" w16cid:durableId="2091848332">
    <w:abstractNumId w:val="1"/>
  </w:num>
  <w:num w:numId="3" w16cid:durableId="1798523503">
    <w:abstractNumId w:val="0"/>
  </w:num>
  <w:num w:numId="4" w16cid:durableId="8287182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EEE"/>
    <w:rsid w:val="000758F1"/>
    <w:rsid w:val="000B229A"/>
    <w:rsid w:val="000F4E2B"/>
    <w:rsid w:val="00127DDC"/>
    <w:rsid w:val="001538D0"/>
    <w:rsid w:val="00271F98"/>
    <w:rsid w:val="002C53F2"/>
    <w:rsid w:val="002F5E55"/>
    <w:rsid w:val="002F6FEE"/>
    <w:rsid w:val="00323F7B"/>
    <w:rsid w:val="00330F68"/>
    <w:rsid w:val="004374D8"/>
    <w:rsid w:val="00451184"/>
    <w:rsid w:val="004741E7"/>
    <w:rsid w:val="00543E35"/>
    <w:rsid w:val="00554F52"/>
    <w:rsid w:val="00611B43"/>
    <w:rsid w:val="006906D1"/>
    <w:rsid w:val="00725ABC"/>
    <w:rsid w:val="00795DEC"/>
    <w:rsid w:val="008F2769"/>
    <w:rsid w:val="00A40259"/>
    <w:rsid w:val="00A43383"/>
    <w:rsid w:val="00B125D7"/>
    <w:rsid w:val="00B32078"/>
    <w:rsid w:val="00BB3ED7"/>
    <w:rsid w:val="00CA23FC"/>
    <w:rsid w:val="00CD56A3"/>
    <w:rsid w:val="00D136AF"/>
    <w:rsid w:val="00E710B1"/>
    <w:rsid w:val="00EF40D8"/>
    <w:rsid w:val="00F90BE8"/>
    <w:rsid w:val="00FA14CA"/>
    <w:rsid w:val="00FC3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3CBEC"/>
  <w15:chartTrackingRefBased/>
  <w15:docId w15:val="{ABB3FF13-02DB-470C-A446-B24A4F1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3E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3EEE"/>
    <w:rPr>
      <w:b/>
      <w:bCs/>
    </w:rPr>
  </w:style>
  <w:style w:type="character" w:styleId="Hyperlink">
    <w:name w:val="Hyperlink"/>
    <w:basedOn w:val="DefaultParagraphFont"/>
    <w:uiPriority w:val="99"/>
    <w:unhideWhenUsed/>
    <w:rsid w:val="00FC3EEE"/>
    <w:rPr>
      <w:color w:val="0000FF"/>
      <w:u w:val="single"/>
    </w:rPr>
  </w:style>
  <w:style w:type="paragraph" w:styleId="ListParagraph">
    <w:name w:val="List Paragraph"/>
    <w:basedOn w:val="Normal"/>
    <w:uiPriority w:val="34"/>
    <w:qFormat/>
    <w:rsid w:val="00FC3EEE"/>
    <w:pPr>
      <w:ind w:left="720"/>
      <w:contextualSpacing/>
    </w:pPr>
  </w:style>
  <w:style w:type="paragraph" w:styleId="Header">
    <w:name w:val="header"/>
    <w:basedOn w:val="Normal"/>
    <w:link w:val="HeaderChar"/>
    <w:uiPriority w:val="99"/>
    <w:unhideWhenUsed/>
    <w:rsid w:val="00FC3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EEE"/>
  </w:style>
  <w:style w:type="paragraph" w:styleId="Footer">
    <w:name w:val="footer"/>
    <w:basedOn w:val="Normal"/>
    <w:link w:val="FooterChar"/>
    <w:uiPriority w:val="99"/>
    <w:unhideWhenUsed/>
    <w:rsid w:val="00FC3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EEE"/>
  </w:style>
  <w:style w:type="character" w:styleId="FollowedHyperlink">
    <w:name w:val="FollowedHyperlink"/>
    <w:basedOn w:val="DefaultParagraphFont"/>
    <w:uiPriority w:val="99"/>
    <w:semiHidden/>
    <w:unhideWhenUsed/>
    <w:rsid w:val="002F6F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912007">
      <w:bodyDiv w:val="1"/>
      <w:marLeft w:val="0"/>
      <w:marRight w:val="0"/>
      <w:marTop w:val="0"/>
      <w:marBottom w:val="0"/>
      <w:divBdr>
        <w:top w:val="none" w:sz="0" w:space="0" w:color="auto"/>
        <w:left w:val="none" w:sz="0" w:space="0" w:color="auto"/>
        <w:bottom w:val="none" w:sz="0" w:space="0" w:color="auto"/>
        <w:right w:val="none" w:sz="0" w:space="0" w:color="auto"/>
      </w:divBdr>
      <w:divsChild>
        <w:div w:id="1755853393">
          <w:marLeft w:val="576"/>
          <w:marRight w:val="0"/>
          <w:marTop w:val="0"/>
          <w:marBottom w:val="0"/>
          <w:divBdr>
            <w:top w:val="none" w:sz="0" w:space="0" w:color="auto"/>
            <w:left w:val="none" w:sz="0" w:space="0" w:color="auto"/>
            <w:bottom w:val="none" w:sz="0" w:space="0" w:color="auto"/>
            <w:right w:val="none" w:sz="0" w:space="0" w:color="auto"/>
          </w:divBdr>
        </w:div>
        <w:div w:id="1651058286">
          <w:marLeft w:val="576"/>
          <w:marRight w:val="0"/>
          <w:marTop w:val="0"/>
          <w:marBottom w:val="0"/>
          <w:divBdr>
            <w:top w:val="none" w:sz="0" w:space="0" w:color="auto"/>
            <w:left w:val="none" w:sz="0" w:space="0" w:color="auto"/>
            <w:bottom w:val="none" w:sz="0" w:space="0" w:color="auto"/>
            <w:right w:val="none" w:sz="0" w:space="0" w:color="auto"/>
          </w:divBdr>
        </w:div>
        <w:div w:id="1655068599">
          <w:marLeft w:val="576"/>
          <w:marRight w:val="0"/>
          <w:marTop w:val="0"/>
          <w:marBottom w:val="0"/>
          <w:divBdr>
            <w:top w:val="none" w:sz="0" w:space="0" w:color="auto"/>
            <w:left w:val="none" w:sz="0" w:space="0" w:color="auto"/>
            <w:bottom w:val="none" w:sz="0" w:space="0" w:color="auto"/>
            <w:right w:val="none" w:sz="0" w:space="0" w:color="auto"/>
          </w:divBdr>
        </w:div>
        <w:div w:id="485702679">
          <w:marLeft w:val="576"/>
          <w:marRight w:val="0"/>
          <w:marTop w:val="0"/>
          <w:marBottom w:val="0"/>
          <w:divBdr>
            <w:top w:val="none" w:sz="0" w:space="0" w:color="auto"/>
            <w:left w:val="none" w:sz="0" w:space="0" w:color="auto"/>
            <w:bottom w:val="none" w:sz="0" w:space="0" w:color="auto"/>
            <w:right w:val="none" w:sz="0" w:space="0" w:color="auto"/>
          </w:divBdr>
        </w:div>
        <w:div w:id="1709720197">
          <w:marLeft w:val="576"/>
          <w:marRight w:val="0"/>
          <w:marTop w:val="0"/>
          <w:marBottom w:val="0"/>
          <w:divBdr>
            <w:top w:val="none" w:sz="0" w:space="0" w:color="auto"/>
            <w:left w:val="none" w:sz="0" w:space="0" w:color="auto"/>
            <w:bottom w:val="none" w:sz="0" w:space="0" w:color="auto"/>
            <w:right w:val="none" w:sz="0" w:space="0" w:color="auto"/>
          </w:divBdr>
        </w:div>
        <w:div w:id="1991446030">
          <w:marLeft w:val="576"/>
          <w:marRight w:val="0"/>
          <w:marTop w:val="0"/>
          <w:marBottom w:val="0"/>
          <w:divBdr>
            <w:top w:val="none" w:sz="0" w:space="0" w:color="auto"/>
            <w:left w:val="none" w:sz="0" w:space="0" w:color="auto"/>
            <w:bottom w:val="none" w:sz="0" w:space="0" w:color="auto"/>
            <w:right w:val="none" w:sz="0" w:space="0" w:color="auto"/>
          </w:divBdr>
        </w:div>
        <w:div w:id="791630249">
          <w:marLeft w:val="576"/>
          <w:marRight w:val="0"/>
          <w:marTop w:val="0"/>
          <w:marBottom w:val="0"/>
          <w:divBdr>
            <w:top w:val="none" w:sz="0" w:space="0" w:color="auto"/>
            <w:left w:val="none" w:sz="0" w:space="0" w:color="auto"/>
            <w:bottom w:val="none" w:sz="0" w:space="0" w:color="auto"/>
            <w:right w:val="none" w:sz="0" w:space="0" w:color="auto"/>
          </w:divBdr>
        </w:div>
        <w:div w:id="1454790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ts@integrity-data.com" TargetMode="External"/><Relationship Id="rId3" Type="http://schemas.openxmlformats.org/officeDocument/2006/relationships/settings" Target="settings.xml"/><Relationship Id="rId7" Type="http://schemas.openxmlformats.org/officeDocument/2006/relationships/hyperlink" Target="https://forms.office.com/Pages/ResponsePage.aspx?id=1ImmVkDUlUuNX3MFbmbJAycHVECNgfxBgjb4E2HGsk9UQlJaUTlVNUE4TzBMMEtXRUJHNFJIUkxGWi4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Lindy Belley</dc:creator>
  <cp:keywords/>
  <dc:description/>
  <cp:lastModifiedBy>Keith Snyder</cp:lastModifiedBy>
  <cp:revision>17</cp:revision>
  <dcterms:created xsi:type="dcterms:W3CDTF">2022-10-06T18:20:00Z</dcterms:created>
  <dcterms:modified xsi:type="dcterms:W3CDTF">2022-11-03T19:32:00Z</dcterms:modified>
</cp:coreProperties>
</file>